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8D963B9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364914D3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2CB0A869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1039A21C" w14:textId="6C586EE7" w:rsidR="00BF3102" w:rsidRPr="00BF3102" w:rsidRDefault="00EA7769" w:rsidP="00BF3102">
            <w:pPr>
              <w:pStyle w:val="Titel"/>
            </w:pPr>
            <w:r>
              <w:t>Rollständer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0E0CB71C" w14:textId="37EE7F23" w:rsidR="00FB079F" w:rsidRDefault="00FB079F" w:rsidP="00F11D9D">
            <w:pPr>
              <w:jc w:val="right"/>
            </w:pPr>
            <w:r>
              <w:t>Stand: TT.MM.</w:t>
            </w:r>
            <w:r w:rsidR="0047632E">
              <w:t>JJJJ</w:t>
            </w:r>
          </w:p>
        </w:tc>
      </w:tr>
      <w:tr w:rsidR="00FB079F" w14:paraId="67317E5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6D36CA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7FCF2BA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DF8A728" w14:textId="77777777" w:rsidR="00FB079F" w:rsidRDefault="00FB079F" w:rsidP="00F11D9D">
            <w:pPr>
              <w:pStyle w:val="berschrift1"/>
            </w:pPr>
          </w:p>
        </w:tc>
      </w:tr>
      <w:tr w:rsidR="008168DD" w14:paraId="12E92A5A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0C90DD9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6C251EC9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671B0705" w14:textId="4444353D" w:rsidR="008168DD" w:rsidRPr="00F11D9D" w:rsidRDefault="008168DD" w:rsidP="00F11D9D">
            <w:r w:rsidRPr="00F11D9D">
              <w:t>Tätigkeit</w:t>
            </w:r>
            <w:r w:rsidR="0008036B">
              <w:t>:</w:t>
            </w:r>
            <w:r w:rsidR="00EA7769">
              <w:t xml:space="preserve"> Verwendung von Rollständern</w:t>
            </w:r>
            <w:r w:rsidR="008D7BBC">
              <w:t xml:space="preserve"> bei der Warenannahme und dem Warentransport</w:t>
            </w:r>
          </w:p>
        </w:tc>
      </w:tr>
      <w:tr w:rsidR="00FB079F" w14:paraId="7F2AC3E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60A88E1" w14:textId="77777777" w:rsidR="00FB079F" w:rsidRPr="00622FC0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D31CC79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A7E024A" w14:textId="77777777" w:rsidR="00FB079F" w:rsidRDefault="00FB079F" w:rsidP="00F11D9D">
            <w:pPr>
              <w:pStyle w:val="berschrift1"/>
            </w:pPr>
          </w:p>
        </w:tc>
      </w:tr>
      <w:tr w:rsidR="008168DD" w14:paraId="784EE6F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B2834CF" w14:textId="77777777" w:rsidR="008168DD" w:rsidRPr="00622FC0" w:rsidRDefault="00EA7769" w:rsidP="00622FC0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622FC0">
              <w:rPr>
                <w:noProof/>
              </w:rPr>
              <w:drawing>
                <wp:inline distT="0" distB="0" distL="0" distR="0" wp14:anchorId="71F340A8" wp14:editId="1C044F1D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19E7F" w14:textId="4E2EC865" w:rsidR="00EA7769" w:rsidRPr="00622FC0" w:rsidRDefault="00EA7769" w:rsidP="00622FC0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622FC0">
              <w:rPr>
                <w:noProof/>
              </w:rPr>
              <w:drawing>
                <wp:inline distT="0" distB="0" distL="0" distR="0" wp14:anchorId="73CA9A43" wp14:editId="3E8CF8CC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0D77FE0" w14:textId="27934E3E" w:rsidR="00EA7769" w:rsidRPr="00D10308" w:rsidRDefault="00EA7769" w:rsidP="00EA7769">
            <w:pPr>
              <w:pStyle w:val="Listenebene1"/>
            </w:pPr>
            <w:r w:rsidRPr="00D10308">
              <w:t>Kippen</w:t>
            </w:r>
            <w:r w:rsidR="00507D8E">
              <w:t xml:space="preserve"> und</w:t>
            </w:r>
            <w:r w:rsidRPr="00D10308">
              <w:t xml:space="preserve"> unkontrolliertes Rollen des Rollständers</w:t>
            </w:r>
          </w:p>
          <w:p w14:paraId="66517124" w14:textId="77777777" w:rsidR="00EA7769" w:rsidRPr="00D10308" w:rsidRDefault="00EA7769" w:rsidP="00EA7769">
            <w:pPr>
              <w:pStyle w:val="Listenebene1"/>
            </w:pPr>
            <w:r w:rsidRPr="00D10308">
              <w:t>Absturz von der Laderampe</w:t>
            </w:r>
          </w:p>
          <w:p w14:paraId="5D6E57D5" w14:textId="77777777" w:rsidR="00EA7769" w:rsidRPr="00D10308" w:rsidRDefault="00EA7769" w:rsidP="00EA7769">
            <w:pPr>
              <w:pStyle w:val="Listenebene1"/>
            </w:pPr>
            <w:r w:rsidRPr="00D10308">
              <w:t>Angefahren werden durch Rollständer</w:t>
            </w:r>
          </w:p>
          <w:p w14:paraId="6D2C5EF1" w14:textId="76AEF1FA" w:rsidR="00EA7769" w:rsidRPr="00D10308" w:rsidRDefault="00EA7769" w:rsidP="00EA7769">
            <w:pPr>
              <w:pStyle w:val="Listenebene1"/>
            </w:pPr>
            <w:r w:rsidRPr="00D10308">
              <w:t>Handverletzungen beim Durchfahren von Engstellen</w:t>
            </w:r>
            <w:r w:rsidR="00200A26">
              <w:t xml:space="preserve"> wie</w:t>
            </w:r>
            <w:r w:rsidRPr="00D10308">
              <w:t xml:space="preserve"> Türen</w:t>
            </w:r>
          </w:p>
          <w:p w14:paraId="5A433836" w14:textId="77777777" w:rsidR="00EA7769" w:rsidRPr="00D10308" w:rsidRDefault="00EA7769" w:rsidP="00EA7769">
            <w:pPr>
              <w:pStyle w:val="Listenebene1"/>
            </w:pPr>
            <w:r w:rsidRPr="00D10308">
              <w:t>Stolpern über Rollständer</w:t>
            </w:r>
          </w:p>
          <w:p w14:paraId="7CCA4F3E" w14:textId="5FD068C6" w:rsidR="008168DD" w:rsidRDefault="00EA7769" w:rsidP="00EA7769">
            <w:pPr>
              <w:pStyle w:val="Listenebene1"/>
            </w:pPr>
            <w:r w:rsidRPr="00D10308">
              <w:t>Stoßen am Rollständer</w:t>
            </w:r>
          </w:p>
        </w:tc>
      </w:tr>
      <w:tr w:rsidR="00FB079F" w14:paraId="37BA437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5FEC1A3" w14:textId="77777777" w:rsidR="00FB079F" w:rsidRPr="00622FC0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9573719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1E98C5A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1C619A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C84D496" w14:textId="413178B6" w:rsidR="008168DD" w:rsidRPr="00622FC0" w:rsidRDefault="008168DD" w:rsidP="007D22D7">
            <w:pPr>
              <w:spacing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0ED22FF" w14:textId="77777777" w:rsidR="00EA7769" w:rsidRPr="00EA7769" w:rsidRDefault="00EA7769" w:rsidP="00EA7769">
            <w:pPr>
              <w:pStyle w:val="Listenebene1"/>
              <w:rPr>
                <w:lang w:eastAsia="de-DE"/>
              </w:rPr>
            </w:pPr>
            <w:r w:rsidRPr="00EA7769">
              <w:rPr>
                <w:lang w:eastAsia="de-DE"/>
              </w:rPr>
              <w:t>Rollständer nur bestimmungsgemäß verwenden</w:t>
            </w:r>
          </w:p>
          <w:p w14:paraId="34646468" w14:textId="6582E31F" w:rsidR="00EA7769" w:rsidRPr="00EA7769" w:rsidRDefault="00EA7769" w:rsidP="00EA77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EA7769">
              <w:rPr>
                <w:lang w:eastAsia="de-DE"/>
              </w:rPr>
              <w:t xml:space="preserve">ei starker Neigung oder hohem Gewicht </w:t>
            </w:r>
            <w:r w:rsidR="00507D8E">
              <w:rPr>
                <w:lang w:eastAsia="de-DE"/>
              </w:rPr>
              <w:t xml:space="preserve">Hilfe </w:t>
            </w:r>
            <w:r w:rsidRPr="00EA7769">
              <w:rPr>
                <w:lang w:eastAsia="de-DE"/>
              </w:rPr>
              <w:t>weitere</w:t>
            </w:r>
            <w:r w:rsidR="00507D8E">
              <w:rPr>
                <w:lang w:eastAsia="de-DE"/>
              </w:rPr>
              <w:t>r</w:t>
            </w:r>
            <w:r w:rsidRPr="00EA7769">
              <w:rPr>
                <w:lang w:eastAsia="de-DE"/>
              </w:rPr>
              <w:t xml:space="preserve"> Person </w:t>
            </w:r>
            <w:r w:rsidR="00507D8E">
              <w:rPr>
                <w:lang w:eastAsia="de-DE"/>
              </w:rPr>
              <w:t>in Anspruch nehmen</w:t>
            </w:r>
          </w:p>
          <w:p w14:paraId="0A6CC679" w14:textId="4D4CFBB0" w:rsidR="00EA7769" w:rsidRPr="00EA7769" w:rsidRDefault="00EA7769" w:rsidP="00EA7769">
            <w:pPr>
              <w:pStyle w:val="Listenebene1"/>
              <w:rPr>
                <w:lang w:eastAsia="de-DE"/>
              </w:rPr>
            </w:pPr>
            <w:r w:rsidRPr="00EA7769">
              <w:rPr>
                <w:lang w:eastAsia="de-DE"/>
              </w:rPr>
              <w:t xml:space="preserve">Rollständer nicht über die maximale zulässige Traglast beladen, siehe </w:t>
            </w:r>
            <w:r w:rsidR="00200A26">
              <w:rPr>
                <w:lang w:eastAsia="de-DE"/>
              </w:rPr>
              <w:t xml:space="preserve">hierzu </w:t>
            </w:r>
            <w:r w:rsidRPr="00EA7769">
              <w:rPr>
                <w:lang w:eastAsia="de-DE"/>
              </w:rPr>
              <w:t>Herstellerangaben</w:t>
            </w:r>
          </w:p>
          <w:p w14:paraId="0A06B786" w14:textId="73CBC7E0" w:rsidR="00EA7769" w:rsidRPr="00EA7769" w:rsidRDefault="00EA7769" w:rsidP="00EA77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EA7769">
              <w:rPr>
                <w:lang w:eastAsia="de-DE"/>
              </w:rPr>
              <w:t>ur bei freier Sicht fahren</w:t>
            </w:r>
          </w:p>
          <w:p w14:paraId="3EBB3F8F" w14:textId="79F6B507" w:rsidR="00EA7769" w:rsidRPr="00EA7769" w:rsidRDefault="00EA7769" w:rsidP="00EA77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EA7769">
              <w:rPr>
                <w:lang w:eastAsia="de-DE"/>
              </w:rPr>
              <w:t>uf ausreichend Abstand bei Türen und anderen Engstellen achten</w:t>
            </w:r>
          </w:p>
          <w:p w14:paraId="30822D69" w14:textId="430027FD" w:rsidR="00EA7769" w:rsidRPr="00EA7769" w:rsidRDefault="00EA7769" w:rsidP="00EA77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e</w:t>
            </w:r>
            <w:r w:rsidRPr="00EA7769">
              <w:rPr>
                <w:lang w:eastAsia="de-DE"/>
              </w:rPr>
              <w:t>ine Hand vorne</w:t>
            </w:r>
            <w:r w:rsidR="00507D8E">
              <w:rPr>
                <w:lang w:eastAsia="de-DE"/>
              </w:rPr>
              <w:t>, d. h. in Blickrichtung/Fahrrichtung</w:t>
            </w:r>
            <w:r w:rsidRPr="00EA7769">
              <w:rPr>
                <w:lang w:eastAsia="de-DE"/>
              </w:rPr>
              <w:t xml:space="preserve"> am Rollständer </w:t>
            </w:r>
            <w:r w:rsidR="00507D8E">
              <w:rPr>
                <w:lang w:eastAsia="de-DE"/>
              </w:rPr>
              <w:t>halten</w:t>
            </w:r>
            <w:r w:rsidRPr="00EA7769">
              <w:rPr>
                <w:lang w:eastAsia="de-DE"/>
              </w:rPr>
              <w:t>, die zweite Hand oben an der Querstange</w:t>
            </w:r>
          </w:p>
          <w:p w14:paraId="156E2BD7" w14:textId="77777777" w:rsidR="00200A26" w:rsidRPr="00EA7769" w:rsidRDefault="00200A26" w:rsidP="00200A26">
            <w:pPr>
              <w:pStyle w:val="Listenebene1"/>
              <w:rPr>
                <w:lang w:eastAsia="de-DE"/>
              </w:rPr>
            </w:pPr>
            <w:r w:rsidRPr="00EA7769">
              <w:rPr>
                <w:lang w:eastAsia="de-DE"/>
              </w:rPr>
              <w:t>feste</w:t>
            </w:r>
            <w:r>
              <w:rPr>
                <w:lang w:eastAsia="de-DE"/>
              </w:rPr>
              <w:t>s</w:t>
            </w:r>
            <w:r w:rsidRPr="00EA7769">
              <w:rPr>
                <w:lang w:eastAsia="de-DE"/>
              </w:rPr>
              <w:t xml:space="preserve"> Schuhwerk</w:t>
            </w:r>
            <w:r>
              <w:rPr>
                <w:lang w:eastAsia="de-DE"/>
              </w:rPr>
              <w:t xml:space="preserve"> tragen</w:t>
            </w:r>
          </w:p>
          <w:p w14:paraId="0D14F488" w14:textId="07358B2F" w:rsidR="00EA7769" w:rsidRPr="00EA7769" w:rsidRDefault="00EA7769" w:rsidP="00507D8E">
            <w:pPr>
              <w:pStyle w:val="Listenebene1"/>
              <w:rPr>
                <w:lang w:eastAsia="de-DE"/>
              </w:rPr>
            </w:pPr>
            <w:r w:rsidRPr="00EA7769">
              <w:rPr>
                <w:lang w:eastAsia="de-DE"/>
              </w:rPr>
              <w:t>Rollständer nur in den dafür vorgesehenen Bereichen abstellen</w:t>
            </w:r>
            <w:r w:rsidR="00507D8E">
              <w:rPr>
                <w:lang w:eastAsia="de-DE"/>
              </w:rPr>
              <w:t xml:space="preserve">, </w:t>
            </w:r>
            <w:r w:rsidRPr="00EA7769">
              <w:rPr>
                <w:lang w:eastAsia="de-DE"/>
              </w:rPr>
              <w:t>ggf. Bodenmarkierungen beachten</w:t>
            </w:r>
          </w:p>
          <w:p w14:paraId="2A12D8A5" w14:textId="77777777" w:rsidR="00EA7769" w:rsidRPr="00EA7769" w:rsidRDefault="00EA7769" w:rsidP="00EA7769">
            <w:pPr>
              <w:pStyle w:val="Listenebene1"/>
              <w:rPr>
                <w:lang w:eastAsia="de-DE"/>
              </w:rPr>
            </w:pPr>
            <w:r w:rsidRPr="00EA7769">
              <w:rPr>
                <w:lang w:eastAsia="de-DE"/>
              </w:rPr>
              <w:t>Rollständer nicht in Türzwischenräumen stehen lassen</w:t>
            </w:r>
          </w:p>
          <w:p w14:paraId="300DF59A" w14:textId="0655BD0F" w:rsidR="00EA7769" w:rsidRPr="00EA7769" w:rsidRDefault="00507D8E" w:rsidP="00EA7769">
            <w:pPr>
              <w:pStyle w:val="Listenebene1"/>
              <w:rPr>
                <w:lang w:eastAsia="de-DE"/>
              </w:rPr>
            </w:pPr>
            <w:r w:rsidRPr="00EA7769">
              <w:rPr>
                <w:lang w:eastAsia="de-DE"/>
              </w:rPr>
              <w:t xml:space="preserve">Rollständer </w:t>
            </w:r>
            <w:r w:rsidR="00EA7769">
              <w:rPr>
                <w:lang w:eastAsia="de-DE"/>
              </w:rPr>
              <w:t>b</w:t>
            </w:r>
            <w:r w:rsidR="00EA7769" w:rsidRPr="00EA7769">
              <w:rPr>
                <w:lang w:eastAsia="de-DE"/>
              </w:rPr>
              <w:t>eim Beladen fixieren oder durch eine zweite Person sichern</w:t>
            </w:r>
          </w:p>
          <w:p w14:paraId="7EDC3ABB" w14:textId="203E6B10" w:rsidR="008168DD" w:rsidRDefault="00EA7769" w:rsidP="008D7BBC">
            <w:pPr>
              <w:pStyle w:val="Listenebene1"/>
              <w:rPr>
                <w:lang w:eastAsia="de-DE"/>
              </w:rPr>
            </w:pPr>
            <w:r w:rsidRPr="00EA7769">
              <w:rPr>
                <w:lang w:eastAsia="de-DE"/>
              </w:rPr>
              <w:t>Rollständer vor der Benutzung auf erkennbare Mängel prüfen</w:t>
            </w:r>
          </w:p>
        </w:tc>
      </w:tr>
      <w:tr w:rsidR="00F12127" w14:paraId="0C813BD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7D245E1" w14:textId="77777777" w:rsidR="00FB079F" w:rsidRPr="00622FC0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8CF7D0A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AFCBA3B" w14:textId="77777777" w:rsidR="00FB079F" w:rsidRDefault="00FB079F" w:rsidP="00F11D9D">
            <w:pPr>
              <w:pStyle w:val="berschrift1"/>
            </w:pPr>
          </w:p>
        </w:tc>
      </w:tr>
      <w:tr w:rsidR="009D7F7C" w14:paraId="1989BCF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E79A4F1" w14:textId="21F0A65A" w:rsidR="009D7F7C" w:rsidRPr="00622FC0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C2D93CE" w14:textId="0A014B0B" w:rsidR="00EA7769" w:rsidRDefault="007142AD" w:rsidP="00622FC0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  <w:r w:rsidR="00507D8E">
              <w:t xml:space="preserve"> – </w:t>
            </w:r>
            <w:r w:rsidR="008D7BBC">
              <w:t xml:space="preserve">auch z. B. über </w:t>
            </w:r>
            <w:r w:rsidR="008D7BBC" w:rsidRPr="005213EE">
              <w:rPr>
                <w:lang w:eastAsia="de-DE"/>
              </w:rPr>
              <w:t>Beschädigungen des Bodenbelags</w:t>
            </w:r>
          </w:p>
          <w:p w14:paraId="7BB994AD" w14:textId="4A009198" w:rsidR="008D7BBC" w:rsidRDefault="008D7BBC" w:rsidP="00622FC0">
            <w:pPr>
              <w:pStyle w:val="Listenebene1"/>
            </w:pPr>
            <w:r>
              <w:rPr>
                <w:lang w:eastAsia="de-DE"/>
              </w:rPr>
              <w:t>d</w:t>
            </w:r>
            <w:r w:rsidRPr="005213EE">
              <w:rPr>
                <w:lang w:eastAsia="de-DE"/>
              </w:rPr>
              <w:t>efekte Roll</w:t>
            </w:r>
            <w:r>
              <w:rPr>
                <w:lang w:eastAsia="de-DE"/>
              </w:rPr>
              <w:t>stände</w:t>
            </w:r>
            <w:r w:rsidRPr="005213EE">
              <w:rPr>
                <w:lang w:eastAsia="de-DE"/>
              </w:rPr>
              <w:t>r der Benutzung entziehen und kennzeichnen</w:t>
            </w:r>
          </w:p>
        </w:tc>
      </w:tr>
      <w:tr w:rsidR="009D7F7C" w14:paraId="64987963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4231CFB" w14:textId="77777777" w:rsidR="009D7F7C" w:rsidRPr="00622FC0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621BAD70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5AD97CE0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34292E2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875A6E7" w14:textId="77777777" w:rsidR="009D7F7C" w:rsidRPr="00F11D9D" w:rsidRDefault="008D58F7" w:rsidP="00622FC0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16B0E02" wp14:editId="03051B27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490C0E2" w14:textId="77777777" w:rsidR="0008036B" w:rsidRDefault="007142AD" w:rsidP="007142AD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20449D8F" w14:textId="77777777" w:rsidR="007142AD" w:rsidRDefault="0008036B" w:rsidP="0008036B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035D294E" w14:textId="77777777" w:rsidR="007142AD" w:rsidRDefault="007142AD" w:rsidP="0008036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28064B36" w14:textId="77777777" w:rsidR="007142AD" w:rsidRDefault="00F06650" w:rsidP="0008036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14802119" w14:textId="7A328119" w:rsidR="009D7F7C" w:rsidRDefault="00E53728" w:rsidP="0008036B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622FC0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622FC0">
              <w:t xml:space="preserve"> (Was?)</w:t>
            </w:r>
          </w:p>
          <w:p w14:paraId="128284B1" w14:textId="77777777" w:rsidR="00AD0AE3" w:rsidRDefault="00AD0AE3" w:rsidP="00AD0AE3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CE1F40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ADC5C52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2CE7A92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6412981" w14:textId="77777777" w:rsidR="009D7F7C" w:rsidRDefault="009D7F7C" w:rsidP="00F11D9D">
            <w:pPr>
              <w:pStyle w:val="berschrift1"/>
            </w:pPr>
          </w:p>
        </w:tc>
      </w:tr>
      <w:tr w:rsidR="008822F8" w14:paraId="103FB88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735AC8C4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68C979D9" w14:textId="3A85E67B" w:rsidR="00EA7769" w:rsidRPr="00EA7769" w:rsidRDefault="00EA7769" w:rsidP="00EA7769">
            <w:pPr>
              <w:pStyle w:val="Listenebene1"/>
              <w:rPr>
                <w:snapToGrid w:val="0"/>
                <w:lang w:eastAsia="de-DE"/>
              </w:rPr>
            </w:pPr>
            <w:r w:rsidRPr="00EA7769">
              <w:rPr>
                <w:snapToGrid w:val="0"/>
                <w:lang w:eastAsia="de-DE"/>
              </w:rPr>
              <w:t>Reparaturen, Wartungsarbeiten und Inspektionen nur durch hiermit beauftragte Personen</w:t>
            </w:r>
            <w:r w:rsidR="00622FC0">
              <w:rPr>
                <w:snapToGrid w:val="0"/>
                <w:lang w:eastAsia="de-DE"/>
              </w:rPr>
              <w:t xml:space="preserve"> durchführen lassen</w:t>
            </w:r>
          </w:p>
          <w:p w14:paraId="7CD4F173" w14:textId="47B5E765" w:rsidR="008822F8" w:rsidRPr="008822F8" w:rsidRDefault="00200A26" w:rsidP="00EA7769">
            <w:pPr>
              <w:pStyle w:val="Listenebene1"/>
            </w:pPr>
            <w:r>
              <w:rPr>
                <w:snapToGrid w:val="0"/>
                <w:lang w:eastAsia="ar-SA"/>
              </w:rPr>
              <w:t xml:space="preserve">bei Bedarf </w:t>
            </w:r>
            <w:r w:rsidR="00EA7769" w:rsidRPr="00EA7769">
              <w:rPr>
                <w:snapToGrid w:val="0"/>
                <w:lang w:eastAsia="ar-SA"/>
              </w:rPr>
              <w:t>„Rollständerbeauftragte</w:t>
            </w:r>
            <w:r>
              <w:rPr>
                <w:snapToGrid w:val="0"/>
                <w:lang w:eastAsia="ar-SA"/>
              </w:rPr>
              <w:t>/n</w:t>
            </w:r>
            <w:r w:rsidR="00EA7769" w:rsidRPr="00EA7769">
              <w:rPr>
                <w:snapToGrid w:val="0"/>
                <w:lang w:eastAsia="ar-SA"/>
              </w:rPr>
              <w:t>“</w:t>
            </w:r>
            <w:r>
              <w:rPr>
                <w:snapToGrid w:val="0"/>
                <w:lang w:eastAsia="ar-SA"/>
              </w:rPr>
              <w:t xml:space="preserve"> kontaktieren</w:t>
            </w:r>
            <w:r w:rsidR="00EA7769">
              <w:rPr>
                <w:snapToGrid w:val="0"/>
                <w:lang w:eastAsia="ar-SA"/>
              </w:rPr>
              <w:t xml:space="preserve"> (Name, Telefonnummer)</w:t>
            </w:r>
          </w:p>
        </w:tc>
      </w:tr>
    </w:tbl>
    <w:p w14:paraId="7795B361" w14:textId="77777777" w:rsidR="000D5C63" w:rsidRDefault="00C82C24" w:rsidP="00357BA4">
      <w:r>
        <w:t>Datum, Unterschrift</w:t>
      </w:r>
    </w:p>
    <w:p w14:paraId="450F88DF" w14:textId="77777777" w:rsidR="00C82C24" w:rsidRDefault="00C82C24" w:rsidP="00357BA4"/>
    <w:p w14:paraId="0002BDF0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771F" w14:textId="77777777" w:rsidR="00641858" w:rsidRDefault="00641858" w:rsidP="005C4990">
      <w:r>
        <w:separator/>
      </w:r>
    </w:p>
  </w:endnote>
  <w:endnote w:type="continuationSeparator" w:id="0">
    <w:p w14:paraId="06CA3AB1" w14:textId="77777777" w:rsidR="00641858" w:rsidRDefault="0064185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6EF1" w14:textId="77777777" w:rsidR="00641858" w:rsidRDefault="00641858" w:rsidP="005C4990">
      <w:r>
        <w:separator/>
      </w:r>
    </w:p>
  </w:footnote>
  <w:footnote w:type="continuationSeparator" w:id="0">
    <w:p w14:paraId="0EFFD32D" w14:textId="77777777" w:rsidR="00641858" w:rsidRDefault="00641858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77678"/>
    <w:multiLevelType w:val="hybridMultilevel"/>
    <w:tmpl w:val="61E03AB6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19"/>
  </w:num>
  <w:num w:numId="16">
    <w:abstractNumId w:val="30"/>
  </w:num>
  <w:num w:numId="17">
    <w:abstractNumId w:val="14"/>
  </w:num>
  <w:num w:numId="18">
    <w:abstractNumId w:val="16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2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5D"/>
    <w:rsid w:val="0000510F"/>
    <w:rsid w:val="00010FB9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0A2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0BA"/>
    <w:rsid w:val="00440A39"/>
    <w:rsid w:val="00451AD5"/>
    <w:rsid w:val="00451D53"/>
    <w:rsid w:val="00453E2C"/>
    <w:rsid w:val="00460CB3"/>
    <w:rsid w:val="00465B8D"/>
    <w:rsid w:val="00467D37"/>
    <w:rsid w:val="004734F2"/>
    <w:rsid w:val="0047632E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8E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22FC0"/>
    <w:rsid w:val="00632360"/>
    <w:rsid w:val="00633F25"/>
    <w:rsid w:val="0063621C"/>
    <w:rsid w:val="00636339"/>
    <w:rsid w:val="00641858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1939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7E76D5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0D3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D7BBC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E435D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A7769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E4F16A"/>
  <w15:docId w15:val="{FB94276A-CC8A-4033-BD14-06E28090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EA7769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3672-7809-483C-AA65-5C0E1EF3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100-39 - Rollständer - Muster-Betriebsanweisung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100-39 - Rollständer - Muster-Betriebsanweisung</dc:title>
  <dc:creator>Berufsgenossenschaft Handel und Warenlogistik (BGHW)</dc:creator>
  <cp:lastModifiedBy>Richarz, Saskia</cp:lastModifiedBy>
  <cp:revision>10</cp:revision>
  <cp:lastPrinted>2024-07-19T05:45:00Z</cp:lastPrinted>
  <dcterms:created xsi:type="dcterms:W3CDTF">2024-09-16T06:44:00Z</dcterms:created>
  <dcterms:modified xsi:type="dcterms:W3CDTF">2026-03-27T04:28:00Z</dcterms:modified>
</cp:coreProperties>
</file>