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29830B3F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7F3FB03E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495926B8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7C2F45C5" w14:textId="5147D649" w:rsidR="00BF3102" w:rsidRPr="00BF3102" w:rsidRDefault="007E5968" w:rsidP="00BF3102">
            <w:pPr>
              <w:pStyle w:val="Titel"/>
            </w:pPr>
            <w:r>
              <w:t>Teleskopstapler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3C948A1B" w14:textId="1BF6958B" w:rsidR="00FB079F" w:rsidRDefault="00FB079F" w:rsidP="00F11D9D">
            <w:pPr>
              <w:jc w:val="right"/>
            </w:pPr>
            <w:r>
              <w:t>Stand: TT.MM.</w:t>
            </w:r>
            <w:r w:rsidR="00F36055">
              <w:t>JJJJ</w:t>
            </w:r>
          </w:p>
        </w:tc>
      </w:tr>
      <w:tr w:rsidR="00FB079F" w14:paraId="5249B8E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35336C5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A68F6F6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7D71B93" w14:textId="77777777" w:rsidR="00FB079F" w:rsidRDefault="00FB079F" w:rsidP="00F11D9D">
            <w:pPr>
              <w:pStyle w:val="berschrift1"/>
            </w:pPr>
          </w:p>
        </w:tc>
      </w:tr>
      <w:tr w:rsidR="008168DD" w14:paraId="6C0A99FD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71487D31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04F7AEE0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2CFC7469" w14:textId="71739897" w:rsidR="008168DD" w:rsidRPr="00F11D9D" w:rsidRDefault="008168DD" w:rsidP="007E5968">
            <w:r w:rsidRPr="00F11D9D">
              <w:t>Tätigkeit</w:t>
            </w:r>
            <w:r w:rsidR="0008036B">
              <w:t>:</w:t>
            </w:r>
            <w:r w:rsidR="007E5968">
              <w:t xml:space="preserve"> Betrieb von </w:t>
            </w:r>
            <w:r w:rsidR="000F1270">
              <w:t xml:space="preserve">nicht schwenkbaren </w:t>
            </w:r>
            <w:r w:rsidR="007E5968" w:rsidRPr="0090650E">
              <w:t>Teleskopstapler</w:t>
            </w:r>
            <w:r w:rsidR="007E5968">
              <w:t>n nach DIN EN 1459-1</w:t>
            </w:r>
            <w:r w:rsidR="000F1270">
              <w:t>, d. h. fester</w:t>
            </w:r>
            <w:r w:rsidR="007E5968">
              <w:t xml:space="preserve"> Oberwagen ausgerüstet mit Gabelzinken oder Schaufel</w:t>
            </w:r>
          </w:p>
        </w:tc>
      </w:tr>
      <w:tr w:rsidR="00FB079F" w14:paraId="636C98A1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DC26170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521007E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E1CD6E2" w14:textId="77777777" w:rsidR="00FB079F" w:rsidRDefault="00FB079F" w:rsidP="00F11D9D">
            <w:pPr>
              <w:pStyle w:val="berschrift1"/>
            </w:pPr>
          </w:p>
        </w:tc>
      </w:tr>
      <w:tr w:rsidR="008168DD" w14:paraId="7EC76A1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6F7A6A70" w14:textId="77777777" w:rsidR="008168DD" w:rsidRPr="00CC5EAF" w:rsidRDefault="007E5968" w:rsidP="000F1270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CC5EAF">
              <w:rPr>
                <w:noProof/>
                <w:color w:val="000000" w:themeColor="text1"/>
              </w:rPr>
              <w:drawing>
                <wp:inline distT="0" distB="0" distL="0" distR="0" wp14:anchorId="52E55811" wp14:editId="437061D6">
                  <wp:extent cx="612000" cy="536112"/>
                  <wp:effectExtent l="0" t="0" r="0" b="0"/>
                  <wp:docPr id="10" name="Grafik 10" descr="Warnzeichen „Warnung vor Quetschgefahr“ (W01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72B3B4" w14:textId="322A9BC8" w:rsidR="007E5968" w:rsidRPr="00CC5EAF" w:rsidRDefault="007E5968" w:rsidP="000F1270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CC5EAF">
              <w:rPr>
                <w:noProof/>
                <w:color w:val="000000" w:themeColor="text1"/>
              </w:rPr>
              <w:drawing>
                <wp:inline distT="0" distB="0" distL="0" distR="0" wp14:anchorId="27A721F2" wp14:editId="51CE1608">
                  <wp:extent cx="612000" cy="536112"/>
                  <wp:effectExtent l="0" t="0" r="0" b="0"/>
                  <wp:docPr id="3" name="Grafik 3" descr="Warnzeichen „Warnung vor Absturzgefahr“ (W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ADA2192" w14:textId="77777777" w:rsidR="007E5968" w:rsidRDefault="007E5968" w:rsidP="007E5968">
            <w:pPr>
              <w:pStyle w:val="Listenebene1"/>
            </w:pPr>
            <w:r>
              <w:t>Ausrutschen beim Auf- und Absteigen vom Fahrzeug</w:t>
            </w:r>
          </w:p>
          <w:p w14:paraId="3D468BF8" w14:textId="77777777" w:rsidR="007E5968" w:rsidRDefault="007E5968" w:rsidP="007E5968">
            <w:pPr>
              <w:pStyle w:val="Listenebene1"/>
            </w:pPr>
            <w:r>
              <w:t>Kippen des Teleskopstaplers</w:t>
            </w:r>
          </w:p>
          <w:p w14:paraId="56749032" w14:textId="1D211B2A" w:rsidR="007E5968" w:rsidRDefault="007E5968" w:rsidP="007E5968">
            <w:pPr>
              <w:pStyle w:val="Listenebene1"/>
            </w:pPr>
            <w:r>
              <w:t>Verletzungsgefahr von Personen durch Anfahren, Quetschen sowie Getroffen</w:t>
            </w:r>
            <w:r w:rsidR="006360F8">
              <w:t xml:space="preserve"> w</w:t>
            </w:r>
            <w:r>
              <w:t>erden durch herabfallende Last</w:t>
            </w:r>
          </w:p>
          <w:p w14:paraId="6864D189" w14:textId="50CCA59B" w:rsidR="008168DD" w:rsidRDefault="007E5968" w:rsidP="007E5968">
            <w:pPr>
              <w:pStyle w:val="Listenebene1"/>
            </w:pPr>
            <w:r>
              <w:t>Lebensgefahr durch Stromübertritt</w:t>
            </w:r>
          </w:p>
        </w:tc>
      </w:tr>
      <w:tr w:rsidR="00FB079F" w14:paraId="02076A6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433E78E2" w14:textId="77777777" w:rsidR="00FB079F" w:rsidRPr="00CC5EAF" w:rsidRDefault="00FB079F" w:rsidP="00451D53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EB03F4E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A797EEF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0D9E1DD3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36329E62" w14:textId="77777777" w:rsidR="008168DD" w:rsidRPr="00CC5EAF" w:rsidRDefault="007E5968" w:rsidP="000F1270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CC5EAF">
              <w:rPr>
                <w:noProof/>
                <w:color w:val="000000" w:themeColor="text1"/>
              </w:rPr>
              <w:drawing>
                <wp:inline distT="0" distB="0" distL="0" distR="0" wp14:anchorId="36D15FA0" wp14:editId="194E4E5A">
                  <wp:extent cx="612000" cy="613226"/>
                  <wp:effectExtent l="0" t="0" r="0" b="0"/>
                  <wp:docPr id="9" name="Grafik 9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77B14C" w14:textId="77777777" w:rsidR="007E5968" w:rsidRPr="00CC5EAF" w:rsidRDefault="007E5968" w:rsidP="000F1270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CC5EAF">
              <w:rPr>
                <w:noProof/>
                <w:color w:val="000000" w:themeColor="text1"/>
              </w:rPr>
              <w:drawing>
                <wp:inline distT="0" distB="0" distL="0" distR="0" wp14:anchorId="480D8907" wp14:editId="4A4EA1F1">
                  <wp:extent cx="612000" cy="603380"/>
                  <wp:effectExtent l="0" t="0" r="0" b="6350"/>
                  <wp:docPr id="4" name="Grafik 4" descr="Gebotszeichen „Anleitung beachten“ (M002) gemäß DIN EN ISO 7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0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6B22D4" w14:textId="18D9A7E6" w:rsidR="007E5968" w:rsidRPr="00CC5EAF" w:rsidRDefault="007E5968" w:rsidP="000F1270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CC5EAF">
              <w:rPr>
                <w:noProof/>
                <w:color w:val="000000" w:themeColor="text1"/>
              </w:rPr>
              <w:drawing>
                <wp:inline distT="0" distB="0" distL="0" distR="0" wp14:anchorId="710ADC9F" wp14:editId="6B529CEA">
                  <wp:extent cx="612000" cy="612000"/>
                  <wp:effectExtent l="0" t="0" r="0" b="0"/>
                  <wp:docPr id="15" name="Grafik 15" descr="Verbotszeichen „Zutritt für Unbefugte verboten“ (D-P006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34AC9BB" w14:textId="7AB1D83B" w:rsidR="007E5968" w:rsidRPr="007E5968" w:rsidRDefault="007E5968" w:rsidP="007E5968">
            <w:pPr>
              <w:rPr>
                <w:lang w:eastAsia="de-DE"/>
              </w:rPr>
            </w:pPr>
            <w:r w:rsidRPr="007E5968">
              <w:rPr>
                <w:lang w:eastAsia="de-DE"/>
              </w:rPr>
              <w:t>Vor dem Einsatz</w:t>
            </w:r>
            <w:r w:rsidR="000F1270">
              <w:rPr>
                <w:lang w:eastAsia="de-DE"/>
              </w:rPr>
              <w:t>:</w:t>
            </w:r>
          </w:p>
          <w:p w14:paraId="172A0979" w14:textId="55FDA878" w:rsidR="007E5968" w:rsidRPr="007E5968" w:rsidRDefault="00111FC2" w:rsidP="007E5968">
            <w:pPr>
              <w:pStyle w:val="Listenebene1"/>
              <w:rPr>
                <w:lang w:eastAsia="de-DE"/>
              </w:rPr>
            </w:pPr>
            <w:r>
              <w:t xml:space="preserve">nur gemäß Auftrag und Befähigung nach Unterweisung und schriftlicher Beauftragung bedienen; Mindestalter </w:t>
            </w:r>
            <w:r w:rsidR="007E5968" w:rsidRPr="007E5968">
              <w:rPr>
                <w:lang w:eastAsia="de-DE"/>
              </w:rPr>
              <w:t>18 Jahre</w:t>
            </w:r>
          </w:p>
          <w:p w14:paraId="42BA1A48" w14:textId="23462263" w:rsidR="007E5968" w:rsidRPr="007E5968" w:rsidRDefault="007E5968" w:rsidP="007E5968">
            <w:pPr>
              <w:pStyle w:val="Listenebene1"/>
              <w:rPr>
                <w:lang w:eastAsia="de-DE"/>
              </w:rPr>
            </w:pPr>
            <w:r w:rsidRPr="007E5968">
              <w:rPr>
                <w:lang w:eastAsia="de-DE"/>
              </w:rPr>
              <w:t>Betriebsanleitung des Herstellers beachten</w:t>
            </w:r>
          </w:p>
          <w:p w14:paraId="788F2640" w14:textId="49AD9551" w:rsidR="007E5968" w:rsidRDefault="000F1270" w:rsidP="007E5968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a</w:t>
            </w:r>
            <w:r w:rsidR="007E5968" w:rsidRPr="007E5968">
              <w:rPr>
                <w:lang w:eastAsia="de-DE"/>
              </w:rPr>
              <w:t>rbeitstäglichen Sicherheitscheck durchführen</w:t>
            </w:r>
          </w:p>
          <w:p w14:paraId="26BB6D3F" w14:textId="13C1478C" w:rsidR="007E5968" w:rsidRPr="007E5968" w:rsidRDefault="007E5968" w:rsidP="000F1270">
            <w:pPr>
              <w:spacing w:before="120"/>
              <w:rPr>
                <w:lang w:eastAsia="de-DE"/>
              </w:rPr>
            </w:pPr>
            <w:r w:rsidRPr="007E5968">
              <w:rPr>
                <w:lang w:eastAsia="de-DE"/>
              </w:rPr>
              <w:t>Während des Einsatzes</w:t>
            </w:r>
            <w:r w:rsidR="000F1270">
              <w:rPr>
                <w:lang w:eastAsia="de-DE"/>
              </w:rPr>
              <w:t>:</w:t>
            </w:r>
          </w:p>
          <w:p w14:paraId="7F5AD76F" w14:textId="4B6F2A1D" w:rsidR="007E5968" w:rsidRPr="007E5968" w:rsidRDefault="007E5968" w:rsidP="007E5968">
            <w:pPr>
              <w:pStyle w:val="Listenebene1"/>
              <w:rPr>
                <w:lang w:eastAsia="de-DE"/>
              </w:rPr>
            </w:pPr>
            <w:r w:rsidRPr="007E5968">
              <w:rPr>
                <w:lang w:eastAsia="de-DE"/>
              </w:rPr>
              <w:t>Sicherheitsschuhe, ggf. Schutzhelm und Warnkleidung tragen</w:t>
            </w:r>
          </w:p>
          <w:p w14:paraId="5B07BD73" w14:textId="2828C4D3" w:rsidR="007E5968" w:rsidRPr="007E5968" w:rsidRDefault="00984FD4" w:rsidP="007E5968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 xml:space="preserve">sicherstellen, dass sich </w:t>
            </w:r>
            <w:r w:rsidR="00E519EA">
              <w:rPr>
                <w:lang w:eastAsia="de-DE"/>
              </w:rPr>
              <w:t xml:space="preserve">keine </w:t>
            </w:r>
            <w:r w:rsidR="007E5968" w:rsidRPr="007E5968">
              <w:rPr>
                <w:lang w:eastAsia="de-DE"/>
              </w:rPr>
              <w:t>Personen im Gefahrenbereich</w:t>
            </w:r>
            <w:r w:rsidR="00E519EA">
              <w:rPr>
                <w:lang w:eastAsia="de-DE"/>
              </w:rPr>
              <w:t xml:space="preserve"> aufhalten, d. h. u</w:t>
            </w:r>
            <w:r w:rsidR="007E5968" w:rsidRPr="007E5968">
              <w:rPr>
                <w:lang w:eastAsia="de-DE"/>
              </w:rPr>
              <w:t>nter der Last</w:t>
            </w:r>
            <w:r w:rsidR="00E519EA">
              <w:rPr>
                <w:lang w:eastAsia="de-DE"/>
              </w:rPr>
              <w:t xml:space="preserve">, </w:t>
            </w:r>
            <w:r w:rsidR="007E5968" w:rsidRPr="007E5968">
              <w:rPr>
                <w:lang w:eastAsia="de-DE"/>
              </w:rPr>
              <w:t>unter dem Ausleger oder im Fahrbereich</w:t>
            </w:r>
            <w:r w:rsidR="00E519EA">
              <w:rPr>
                <w:lang w:eastAsia="de-DE"/>
              </w:rPr>
              <w:t xml:space="preserve"> – ansonsten den</w:t>
            </w:r>
            <w:r w:rsidR="007E5968" w:rsidRPr="007E5968">
              <w:rPr>
                <w:lang w:eastAsia="de-DE"/>
              </w:rPr>
              <w:t xml:space="preserve"> Betrieb unterbrechen</w:t>
            </w:r>
          </w:p>
          <w:p w14:paraId="52FBD5FE" w14:textId="395788C2" w:rsidR="007E5968" w:rsidRPr="007E5968" w:rsidRDefault="00F4134D" w:rsidP="007E5968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a</w:t>
            </w:r>
            <w:r w:rsidR="007E5968" w:rsidRPr="007E5968">
              <w:rPr>
                <w:lang w:eastAsia="de-DE"/>
              </w:rPr>
              <w:t>uf ausreichenden Abstand zu elektrischen Freileitungen achten</w:t>
            </w:r>
          </w:p>
          <w:p w14:paraId="3E0339A1" w14:textId="3290AD0E" w:rsidR="007E5968" w:rsidRDefault="00F4134D" w:rsidP="007E5968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a</w:t>
            </w:r>
            <w:r w:rsidR="007E5968" w:rsidRPr="007E5968">
              <w:rPr>
                <w:lang w:eastAsia="de-DE"/>
              </w:rPr>
              <w:t>uf ausreichenden Sicherheitsabstand bei geböschten Baugruben und Gräben achten:</w:t>
            </w:r>
          </w:p>
          <w:p w14:paraId="41F4EFB0" w14:textId="22AB9860" w:rsidR="007E5968" w:rsidRDefault="007E5968" w:rsidP="007E5968">
            <w:pPr>
              <w:pStyle w:val="Listenebene2"/>
              <w:rPr>
                <w:lang w:eastAsia="de-DE"/>
              </w:rPr>
            </w:pPr>
            <w:r w:rsidRPr="007E5968">
              <w:rPr>
                <w:lang w:eastAsia="de-DE"/>
              </w:rPr>
              <w:t>bis 12 t Gesamtgewicht &gt; 1 m</w:t>
            </w:r>
          </w:p>
          <w:p w14:paraId="224D5CB9" w14:textId="6C316570" w:rsidR="007E5968" w:rsidRPr="007E5968" w:rsidRDefault="007E5968" w:rsidP="007E5968">
            <w:pPr>
              <w:pStyle w:val="Listenebene2"/>
              <w:rPr>
                <w:lang w:eastAsia="de-DE"/>
              </w:rPr>
            </w:pPr>
            <w:r w:rsidRPr="007E5968">
              <w:rPr>
                <w:lang w:eastAsia="de-DE"/>
              </w:rPr>
              <w:t>über 12 t Gesamtgewicht &gt; 2 m</w:t>
            </w:r>
          </w:p>
          <w:p w14:paraId="0CEAEAD2" w14:textId="6A55AC46" w:rsidR="007E5968" w:rsidRPr="007E5968" w:rsidRDefault="007E5968" w:rsidP="007E5968">
            <w:pPr>
              <w:pStyle w:val="Listenebene1"/>
              <w:rPr>
                <w:lang w:eastAsia="de-DE"/>
              </w:rPr>
            </w:pPr>
            <w:r w:rsidRPr="007E5968">
              <w:rPr>
                <w:lang w:eastAsia="de-DE"/>
              </w:rPr>
              <w:t>Sicherheitsabstand von mindestens 50 cm zu festen Teilen der Umgebung einhalten</w:t>
            </w:r>
          </w:p>
          <w:p w14:paraId="2B3F23F3" w14:textId="413420A9" w:rsidR="007E5968" w:rsidRPr="007E5968" w:rsidRDefault="00F4134D" w:rsidP="007E5968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b</w:t>
            </w:r>
            <w:r w:rsidR="007E5968" w:rsidRPr="007E5968">
              <w:rPr>
                <w:lang w:eastAsia="de-DE"/>
              </w:rPr>
              <w:t>ei der Lastaufnahme das Tragfähigkeitsdiagramm beachten; beim Ansprechen der Überlastwarneinrichtung nur noch lastmomentsenkende Bewegungen durchführen oder Last absetzen</w:t>
            </w:r>
          </w:p>
          <w:p w14:paraId="3052FAD1" w14:textId="2D98D736" w:rsidR="007E5968" w:rsidRPr="007E5968" w:rsidRDefault="00111FC2" w:rsidP="007E5968">
            <w:pPr>
              <w:pStyle w:val="Listenebene1"/>
              <w:rPr>
                <w:lang w:eastAsia="de-DE"/>
              </w:rPr>
            </w:pPr>
            <w:r w:rsidRPr="007E5968">
              <w:rPr>
                <w:lang w:eastAsia="de-DE"/>
              </w:rPr>
              <w:t>Verriegelung überprüfen</w:t>
            </w:r>
            <w:r>
              <w:rPr>
                <w:lang w:eastAsia="de-DE"/>
              </w:rPr>
              <w:t xml:space="preserve"> </w:t>
            </w:r>
            <w:r w:rsidR="00F4134D">
              <w:rPr>
                <w:lang w:eastAsia="de-DE"/>
              </w:rPr>
              <w:t>b</w:t>
            </w:r>
            <w:r w:rsidR="007E5968" w:rsidRPr="007E5968">
              <w:rPr>
                <w:lang w:eastAsia="de-DE"/>
              </w:rPr>
              <w:t>eim Wechsel von Anbaugeräten mit Schnellwechseleinrichtung</w:t>
            </w:r>
          </w:p>
          <w:p w14:paraId="7A6D0016" w14:textId="7E1F8DB4" w:rsidR="007E5968" w:rsidRPr="007E5968" w:rsidRDefault="007E5968" w:rsidP="007E5968">
            <w:pPr>
              <w:pStyle w:val="Listenebene1"/>
              <w:rPr>
                <w:lang w:eastAsia="de-DE"/>
              </w:rPr>
            </w:pPr>
            <w:r w:rsidRPr="007E5968">
              <w:rPr>
                <w:lang w:eastAsia="de-DE"/>
              </w:rPr>
              <w:t>Lasten immer dicht über dem Boden mit möglichst eingefahrenem Teleskopausleger verfahren</w:t>
            </w:r>
          </w:p>
          <w:p w14:paraId="42A935DE" w14:textId="07E73755" w:rsidR="007E5968" w:rsidRDefault="00CC5EAF" w:rsidP="007E5968">
            <w:pPr>
              <w:pStyle w:val="Listenebene1"/>
              <w:rPr>
                <w:lang w:eastAsia="de-DE"/>
              </w:rPr>
            </w:pPr>
            <w:r w:rsidRPr="007E5968">
              <w:rPr>
                <w:lang w:eastAsia="de-DE"/>
              </w:rPr>
              <w:t xml:space="preserve">Teleskopausleger </w:t>
            </w:r>
            <w:r w:rsidR="00F4134D">
              <w:rPr>
                <w:lang w:eastAsia="de-DE"/>
              </w:rPr>
              <w:t>w</w:t>
            </w:r>
            <w:r w:rsidR="007E5968" w:rsidRPr="007E5968">
              <w:rPr>
                <w:lang w:eastAsia="de-DE"/>
              </w:rPr>
              <w:t>ährend der Fahrt nicht verstellen</w:t>
            </w:r>
          </w:p>
          <w:p w14:paraId="70845273" w14:textId="78E27FED" w:rsidR="007E5968" w:rsidRPr="007E5968" w:rsidRDefault="007E5968" w:rsidP="000F1270">
            <w:pPr>
              <w:spacing w:before="120"/>
              <w:rPr>
                <w:lang w:eastAsia="de-DE"/>
              </w:rPr>
            </w:pPr>
            <w:r w:rsidRPr="007E5968">
              <w:rPr>
                <w:lang w:eastAsia="de-DE"/>
              </w:rPr>
              <w:t>Nach dem Einsatz</w:t>
            </w:r>
            <w:r w:rsidR="000F1270">
              <w:rPr>
                <w:lang w:eastAsia="de-DE"/>
              </w:rPr>
              <w:t>:</w:t>
            </w:r>
          </w:p>
          <w:p w14:paraId="1F5BE696" w14:textId="69D283E0" w:rsidR="007E5968" w:rsidRPr="007E5968" w:rsidRDefault="00111FC2" w:rsidP="007E5968">
            <w:pPr>
              <w:pStyle w:val="Listenebene1"/>
              <w:rPr>
                <w:lang w:eastAsia="de-DE"/>
              </w:rPr>
            </w:pPr>
            <w:r w:rsidRPr="007E5968">
              <w:rPr>
                <w:lang w:eastAsia="de-DE"/>
              </w:rPr>
              <w:t xml:space="preserve">Ausleger </w:t>
            </w:r>
            <w:r w:rsidR="00F4134D">
              <w:rPr>
                <w:lang w:eastAsia="de-DE"/>
              </w:rPr>
              <w:t>b</w:t>
            </w:r>
            <w:r w:rsidR="007E5968" w:rsidRPr="007E5968">
              <w:rPr>
                <w:lang w:eastAsia="de-DE"/>
              </w:rPr>
              <w:t>ei Arbeitsende einfahren und absenken, Feststellbremse anziehen bzw. Unterlegkeile unterlegen, Schlüssel abziehen, Verkehrswege freihalten</w:t>
            </w:r>
          </w:p>
          <w:p w14:paraId="7C2409EF" w14:textId="10F23F88" w:rsidR="008168DD" w:rsidRDefault="00E519EA" w:rsidP="007E5968">
            <w:pPr>
              <w:pStyle w:val="Listenebene1"/>
            </w:pPr>
            <w:r>
              <w:rPr>
                <w:lang w:eastAsia="ar-SA"/>
              </w:rPr>
              <w:t>n</w:t>
            </w:r>
            <w:r w:rsidR="007E5968" w:rsidRPr="007E5968">
              <w:rPr>
                <w:lang w:eastAsia="ar-SA"/>
              </w:rPr>
              <w:t>icht vom Fahrzeug abspringen</w:t>
            </w:r>
          </w:p>
        </w:tc>
      </w:tr>
      <w:tr w:rsidR="00F12127" w14:paraId="7A44E9F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05EACED8" w14:textId="77777777" w:rsidR="00FB079F" w:rsidRPr="00CC5EAF" w:rsidRDefault="00FB079F" w:rsidP="00451D53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C0DE7DF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C8520B7" w14:textId="77777777" w:rsidR="00FB079F" w:rsidRDefault="00FB079F" w:rsidP="00F11D9D">
            <w:pPr>
              <w:pStyle w:val="berschrift1"/>
            </w:pPr>
          </w:p>
        </w:tc>
      </w:tr>
      <w:tr w:rsidR="009D7F7C" w14:paraId="1610C7B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64E48589" w14:textId="410E8CA5" w:rsidR="009D7F7C" w:rsidRPr="00CC5EAF" w:rsidRDefault="009D7F7C" w:rsidP="007D22D7">
            <w:pPr>
              <w:spacing w:after="20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369AE601" w14:textId="42FD4A10" w:rsidR="007E5968" w:rsidRPr="007E5968" w:rsidRDefault="007E5968" w:rsidP="007E5968">
            <w:pPr>
              <w:pStyle w:val="Listenebene1"/>
              <w:rPr>
                <w:lang w:eastAsia="de-DE"/>
              </w:rPr>
            </w:pPr>
            <w:r w:rsidRPr="007E5968">
              <w:rPr>
                <w:lang w:eastAsia="de-DE"/>
              </w:rPr>
              <w:t>Teleskopstapler vor Störungsbeseitigung ausschalten und gegen weitere Benutzung sichern</w:t>
            </w:r>
            <w:r w:rsidR="00E519EA">
              <w:rPr>
                <w:lang w:eastAsia="de-DE"/>
              </w:rPr>
              <w:t xml:space="preserve">, d. h. </w:t>
            </w:r>
            <w:r w:rsidRPr="007E5968">
              <w:rPr>
                <w:lang w:eastAsia="de-DE"/>
              </w:rPr>
              <w:t>Schlüssel abziehen; Ausleger gegen Absinken sichern</w:t>
            </w:r>
            <w:r w:rsidR="00E519EA">
              <w:rPr>
                <w:lang w:eastAsia="de-DE"/>
              </w:rPr>
              <w:t xml:space="preserve">, </w:t>
            </w:r>
            <w:r w:rsidRPr="007E5968">
              <w:rPr>
                <w:lang w:eastAsia="de-DE"/>
              </w:rPr>
              <w:t>z.</w:t>
            </w:r>
            <w:r w:rsidR="00F4134D">
              <w:rPr>
                <w:lang w:eastAsia="de-DE"/>
              </w:rPr>
              <w:t xml:space="preserve"> </w:t>
            </w:r>
            <w:r w:rsidRPr="007E5968">
              <w:rPr>
                <w:lang w:eastAsia="de-DE"/>
              </w:rPr>
              <w:t>B. durch Abstützböcke</w:t>
            </w:r>
          </w:p>
          <w:p w14:paraId="53ED9BFD" w14:textId="77777777" w:rsidR="00111FC2" w:rsidRDefault="00111FC2" w:rsidP="00111FC2">
            <w:pPr>
              <w:pStyle w:val="Listenebene1"/>
            </w:pPr>
            <w:r>
              <w:t>Führungskraft (Name) informieren (Telefonnummer)</w:t>
            </w:r>
          </w:p>
          <w:p w14:paraId="2DE3C532" w14:textId="7ED88026" w:rsidR="007E5968" w:rsidRDefault="007E5968" w:rsidP="007E5968">
            <w:pPr>
              <w:pStyle w:val="Listenebene1"/>
            </w:pPr>
            <w:r w:rsidRPr="007E5968">
              <w:rPr>
                <w:lang w:eastAsia="ar-SA"/>
              </w:rPr>
              <w:t>Teleskopstapler erst nach sachkundiger Reparatur wieder in Betrieb nehmen</w:t>
            </w:r>
          </w:p>
        </w:tc>
      </w:tr>
      <w:tr w:rsidR="009D7F7C" w14:paraId="2B8C67AF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1CCB5675" w14:textId="77777777" w:rsidR="009D7F7C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3FC09434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5A027697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052717B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44725C79" w14:textId="77777777" w:rsidR="009D7F7C" w:rsidRPr="00F11D9D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53A46885" wp14:editId="654A916D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25254C3" w14:textId="77777777" w:rsidR="0008036B" w:rsidRDefault="007142AD" w:rsidP="007E5968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5B8AAFA1" w14:textId="77777777" w:rsidR="007142AD" w:rsidRDefault="0008036B" w:rsidP="007E5968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728097D1" w14:textId="77777777" w:rsidR="007142AD" w:rsidRDefault="007142AD" w:rsidP="007E5968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4A4D0F15" w14:textId="77777777" w:rsidR="007142AD" w:rsidRDefault="00F06650" w:rsidP="007E5968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094870AC" w14:textId="3CD496DA" w:rsidR="009D7F7C" w:rsidRDefault="00E53728" w:rsidP="007E5968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0F1270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AD0AE3">
              <w:t>:</w:t>
            </w:r>
            <w:r w:rsidR="000F1270">
              <w:t xml:space="preserve"> (Was?)</w:t>
            </w:r>
          </w:p>
          <w:p w14:paraId="3B173A5F" w14:textId="7725A281" w:rsidR="007E5968" w:rsidRDefault="00AD0AE3" w:rsidP="000F1270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7F4DB241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7C5B314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673D9D1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577C859" w14:textId="77777777" w:rsidR="009D7F7C" w:rsidRDefault="009D7F7C" w:rsidP="00F11D9D">
            <w:pPr>
              <w:pStyle w:val="berschrift1"/>
            </w:pPr>
          </w:p>
        </w:tc>
      </w:tr>
      <w:tr w:rsidR="008822F8" w14:paraId="5B024DD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62BC6318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5ADA86CF" w14:textId="27D182D8" w:rsidR="007E5968" w:rsidRPr="007E5968" w:rsidRDefault="007E5968" w:rsidP="007E5968">
            <w:pPr>
              <w:pStyle w:val="Listenebene1"/>
              <w:rPr>
                <w:lang w:eastAsia="de-DE"/>
              </w:rPr>
            </w:pPr>
            <w:r w:rsidRPr="007E5968">
              <w:rPr>
                <w:lang w:eastAsia="de-DE"/>
              </w:rPr>
              <w:t>Instandhaltung nur von qualifizierten und beauftragten Personen</w:t>
            </w:r>
            <w:r w:rsidR="000F1270">
              <w:rPr>
                <w:lang w:eastAsia="de-DE"/>
              </w:rPr>
              <w:t xml:space="preserve"> durchführen lassen</w:t>
            </w:r>
          </w:p>
          <w:p w14:paraId="703276BE" w14:textId="1AEA0827" w:rsidR="00E519EA" w:rsidRPr="008822F8" w:rsidRDefault="007E5968" w:rsidP="00E519EA">
            <w:pPr>
              <w:pStyle w:val="Listenebene1"/>
            </w:pPr>
            <w:r>
              <w:rPr>
                <w:lang w:eastAsia="ar-SA"/>
              </w:rPr>
              <w:t>r</w:t>
            </w:r>
            <w:r w:rsidRPr="007E5968">
              <w:rPr>
                <w:lang w:eastAsia="ar-SA"/>
              </w:rPr>
              <w:t xml:space="preserve">egelmäßige Prüfungen </w:t>
            </w:r>
            <w:r w:rsidR="00111FC2">
              <w:rPr>
                <w:lang w:eastAsia="ar-SA"/>
              </w:rPr>
              <w:t xml:space="preserve">(Intervall) </w:t>
            </w:r>
            <w:r w:rsidRPr="007E5968">
              <w:rPr>
                <w:lang w:eastAsia="ar-SA"/>
              </w:rPr>
              <w:t xml:space="preserve">durch befähigte Personen </w:t>
            </w:r>
            <w:r w:rsidR="000F1270">
              <w:rPr>
                <w:lang w:eastAsia="ar-SA"/>
              </w:rPr>
              <w:t>sicherstellen</w:t>
            </w:r>
            <w:r w:rsidR="00E519EA">
              <w:rPr>
                <w:lang w:eastAsia="ar-SA"/>
              </w:rPr>
              <w:t>;</w:t>
            </w:r>
            <w:r w:rsidR="000F1270">
              <w:rPr>
                <w:lang w:eastAsia="ar-SA"/>
              </w:rPr>
              <w:t xml:space="preserve"> </w:t>
            </w:r>
            <w:proofErr w:type="spellStart"/>
            <w:r w:rsidRPr="007E5968">
              <w:rPr>
                <w:lang w:eastAsia="ar-SA"/>
              </w:rPr>
              <w:t>Prüfbuch</w:t>
            </w:r>
            <w:proofErr w:type="spellEnd"/>
            <w:r w:rsidRPr="007E5968">
              <w:rPr>
                <w:lang w:eastAsia="ar-SA"/>
              </w:rPr>
              <w:t xml:space="preserve"> führen</w:t>
            </w:r>
          </w:p>
        </w:tc>
      </w:tr>
    </w:tbl>
    <w:p w14:paraId="0271CE10" w14:textId="77777777" w:rsidR="000D5C63" w:rsidRDefault="00C82C24" w:rsidP="00357BA4">
      <w:r>
        <w:t>Datum, Unterschrift</w:t>
      </w:r>
    </w:p>
    <w:p w14:paraId="62FAE6D2" w14:textId="77777777" w:rsidR="00C82C24" w:rsidRDefault="00C82C24" w:rsidP="00357BA4"/>
    <w:p w14:paraId="4E75EA2C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04495" w14:textId="77777777" w:rsidR="00C71962" w:rsidRDefault="00C71962" w:rsidP="005C4990">
      <w:r>
        <w:separator/>
      </w:r>
    </w:p>
  </w:endnote>
  <w:endnote w:type="continuationSeparator" w:id="0">
    <w:p w14:paraId="6D34DC1C" w14:textId="77777777" w:rsidR="00C71962" w:rsidRDefault="00C71962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9AE16" w14:textId="77777777" w:rsidR="00C71962" w:rsidRDefault="00C71962" w:rsidP="005C4990">
      <w:r>
        <w:separator/>
      </w:r>
    </w:p>
  </w:footnote>
  <w:footnote w:type="continuationSeparator" w:id="0">
    <w:p w14:paraId="6AC58FD1" w14:textId="77777777" w:rsidR="00C71962" w:rsidRDefault="00C71962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3"/>
  </w:num>
  <w:num w:numId="4">
    <w:abstractNumId w:val="42"/>
  </w:num>
  <w:num w:numId="5">
    <w:abstractNumId w:val="37"/>
  </w:num>
  <w:num w:numId="6">
    <w:abstractNumId w:val="4"/>
  </w:num>
  <w:num w:numId="7">
    <w:abstractNumId w:val="19"/>
  </w:num>
  <w:num w:numId="8">
    <w:abstractNumId w:val="0"/>
  </w:num>
  <w:num w:numId="9">
    <w:abstractNumId w:val="13"/>
  </w:num>
  <w:num w:numId="10">
    <w:abstractNumId w:val="22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7"/>
  </w:num>
  <w:num w:numId="14">
    <w:abstractNumId w:val="26"/>
  </w:num>
  <w:num w:numId="15">
    <w:abstractNumId w:val="20"/>
  </w:num>
  <w:num w:numId="16">
    <w:abstractNumId w:val="30"/>
  </w:num>
  <w:num w:numId="17">
    <w:abstractNumId w:val="14"/>
  </w:num>
  <w:num w:numId="18">
    <w:abstractNumId w:val="17"/>
  </w:num>
  <w:num w:numId="19">
    <w:abstractNumId w:val="11"/>
  </w:num>
  <w:num w:numId="20">
    <w:abstractNumId w:val="25"/>
  </w:num>
  <w:num w:numId="21">
    <w:abstractNumId w:val="8"/>
  </w:num>
  <w:num w:numId="22">
    <w:abstractNumId w:val="2"/>
  </w:num>
  <w:num w:numId="23">
    <w:abstractNumId w:val="28"/>
  </w:num>
  <w:num w:numId="24">
    <w:abstractNumId w:val="1"/>
  </w:num>
  <w:num w:numId="25">
    <w:abstractNumId w:val="29"/>
  </w:num>
  <w:num w:numId="26">
    <w:abstractNumId w:val="35"/>
  </w:num>
  <w:num w:numId="27">
    <w:abstractNumId w:val="32"/>
  </w:num>
  <w:num w:numId="28">
    <w:abstractNumId w:val="9"/>
  </w:num>
  <w:num w:numId="29">
    <w:abstractNumId w:val="41"/>
  </w:num>
  <w:num w:numId="30">
    <w:abstractNumId w:val="15"/>
  </w:num>
  <w:num w:numId="31">
    <w:abstractNumId w:val="12"/>
  </w:num>
  <w:num w:numId="32">
    <w:abstractNumId w:val="34"/>
  </w:num>
  <w:num w:numId="33">
    <w:abstractNumId w:val="31"/>
  </w:num>
  <w:num w:numId="34">
    <w:abstractNumId w:val="23"/>
  </w:num>
  <w:num w:numId="35">
    <w:abstractNumId w:val="24"/>
  </w:num>
  <w:num w:numId="36">
    <w:abstractNumId w:val="40"/>
  </w:num>
  <w:num w:numId="37">
    <w:abstractNumId w:val="39"/>
  </w:num>
  <w:num w:numId="38">
    <w:abstractNumId w:val="10"/>
  </w:num>
  <w:num w:numId="39">
    <w:abstractNumId w:val="3"/>
  </w:num>
  <w:num w:numId="40">
    <w:abstractNumId w:val="21"/>
  </w:num>
  <w:num w:numId="41">
    <w:abstractNumId w:val="5"/>
  </w:num>
  <w:num w:numId="42">
    <w:abstractNumId w:val="1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43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270"/>
    <w:rsid w:val="000F1D4F"/>
    <w:rsid w:val="00111FC2"/>
    <w:rsid w:val="001140B7"/>
    <w:rsid w:val="00116FE4"/>
    <w:rsid w:val="001207AD"/>
    <w:rsid w:val="001213D2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B79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0BA"/>
    <w:rsid w:val="00440A39"/>
    <w:rsid w:val="00451AD5"/>
    <w:rsid w:val="00451D53"/>
    <w:rsid w:val="00453E2C"/>
    <w:rsid w:val="00454162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3D43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2100C"/>
    <w:rsid w:val="0062213C"/>
    <w:rsid w:val="006238AB"/>
    <w:rsid w:val="00632360"/>
    <w:rsid w:val="00633F25"/>
    <w:rsid w:val="006360F8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7E5968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4FD4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71962"/>
    <w:rsid w:val="00C82C24"/>
    <w:rsid w:val="00C93FB9"/>
    <w:rsid w:val="00C956C5"/>
    <w:rsid w:val="00CA4EC6"/>
    <w:rsid w:val="00CC140B"/>
    <w:rsid w:val="00CC5EAF"/>
    <w:rsid w:val="00CD246E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19EA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36055"/>
    <w:rsid w:val="00F4134D"/>
    <w:rsid w:val="00F424C7"/>
    <w:rsid w:val="00F436FA"/>
    <w:rsid w:val="00F43990"/>
    <w:rsid w:val="00F576A1"/>
    <w:rsid w:val="00F6144C"/>
    <w:rsid w:val="00F62515"/>
    <w:rsid w:val="00F72F37"/>
    <w:rsid w:val="00F85E33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52D4B5"/>
  <w15:docId w15:val="{2C94824C-3AF7-483F-BD93-D46CB7FD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7E5968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49D9B-0916-4E32-9808-7810E0B3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100-19 - Teleskopstapler - Muster-Betriebsanweisung</vt:lpstr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100-19 - Teleskopstapler - Muster-Betriebsanweisung</dc:title>
  <dc:creator>Berufsgenossenschaft Handel und Warenlogistik (BGHW)</dc:creator>
  <cp:lastModifiedBy>Richarz, Saskia</cp:lastModifiedBy>
  <cp:revision>11</cp:revision>
  <cp:lastPrinted>2024-07-19T05:45:00Z</cp:lastPrinted>
  <dcterms:created xsi:type="dcterms:W3CDTF">2024-09-17T06:45:00Z</dcterms:created>
  <dcterms:modified xsi:type="dcterms:W3CDTF">2026-03-27T04:26:00Z</dcterms:modified>
</cp:coreProperties>
</file>